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7"/>
        <w:gridCol w:w="3853"/>
      </w:tblGrid>
      <w:tr w:rsidR="00491DBB" w14:paraId="72F16D0F" w14:textId="77777777" w:rsidTr="00702E27">
        <w:trPr>
          <w:trHeight w:val="284"/>
        </w:trPr>
        <w:tc>
          <w:tcPr>
            <w:tcW w:w="5353" w:type="dxa"/>
          </w:tcPr>
          <w:p w14:paraId="2115AF9F" w14:textId="77777777" w:rsidR="00491DBB" w:rsidRDefault="00491DBB" w:rsidP="00112E08"/>
        </w:tc>
        <w:tc>
          <w:tcPr>
            <w:tcW w:w="3933" w:type="dxa"/>
          </w:tcPr>
          <w:p w14:paraId="57FF29BF" w14:textId="261ABBC0" w:rsidR="00491DBB" w:rsidRDefault="00352868" w:rsidP="00112E08">
            <w:r>
              <w:t>Datum</w:t>
            </w:r>
            <w:r w:rsidR="00C2602F">
              <w:t>:</w:t>
            </w:r>
            <w:r>
              <w:t xml:space="preserve"> 2025-04-07</w:t>
            </w:r>
            <w:r w:rsidR="00C2602F">
              <w:t xml:space="preserve"> </w:t>
            </w:r>
            <w:bookmarkStart w:id="0" w:name="bkmArende"/>
            <w:bookmarkEnd w:id="0"/>
          </w:p>
        </w:tc>
      </w:tr>
      <w:tr w:rsidR="00491DBB" w14:paraId="15556AE2" w14:textId="77777777" w:rsidTr="001E352A">
        <w:trPr>
          <w:trHeight w:val="851"/>
        </w:trPr>
        <w:tc>
          <w:tcPr>
            <w:tcW w:w="5353" w:type="dxa"/>
          </w:tcPr>
          <w:p w14:paraId="32F1CF23" w14:textId="77777777" w:rsidR="00491DBB" w:rsidRDefault="00491DBB" w:rsidP="00112E08"/>
        </w:tc>
        <w:tc>
          <w:tcPr>
            <w:tcW w:w="3933" w:type="dxa"/>
          </w:tcPr>
          <w:p w14:paraId="01A440C5" w14:textId="77777777" w:rsidR="00491DBB" w:rsidRDefault="00491DBB" w:rsidP="00112E08">
            <w:bookmarkStart w:id="1" w:name="bkmDatum"/>
            <w:bookmarkEnd w:id="1"/>
          </w:p>
        </w:tc>
      </w:tr>
    </w:tbl>
    <w:p w14:paraId="08F2251E" w14:textId="589A66DB" w:rsidR="00975825" w:rsidRDefault="00352868" w:rsidP="002E171D">
      <w:pPr>
        <w:pStyle w:val="Rubrik1"/>
      </w:pPr>
      <w:r w:rsidRPr="003F7550">
        <w:rPr>
          <w:sz w:val="32"/>
          <w:szCs w:val="32"/>
        </w:rPr>
        <w:t>Kursanmälan</w:t>
      </w:r>
      <w:r>
        <w:br/>
      </w:r>
      <w:proofErr w:type="spellStart"/>
      <w:r w:rsidRPr="00352868">
        <w:t>Lipuskurs</w:t>
      </w:r>
      <w:proofErr w:type="spellEnd"/>
      <w:r w:rsidRPr="00352868">
        <w:t xml:space="preserve"> </w:t>
      </w:r>
      <w:proofErr w:type="gramStart"/>
      <w:r w:rsidRPr="00352868">
        <w:t>20250053</w:t>
      </w:r>
      <w:proofErr w:type="gramEnd"/>
      <w:r w:rsidRPr="00352868">
        <w:t>:</w:t>
      </w:r>
      <w:r>
        <w:t xml:space="preserve"> </w:t>
      </w:r>
      <w:r w:rsidRPr="00352868">
        <w:t>Allergi och Autoimmunitet; Laboratoriediagnostik</w:t>
      </w:r>
      <w:r w:rsidR="00382D84">
        <w:br/>
      </w:r>
      <w:r w:rsidR="003F7550">
        <w:br/>
      </w:r>
      <w:r w:rsidR="00382D84" w:rsidRPr="003F7550">
        <w:rPr>
          <w:sz w:val="24"/>
          <w:szCs w:val="24"/>
        </w:rPr>
        <w:t xml:space="preserve">2025-09-15 – 2025-09-19, </w:t>
      </w:r>
      <w:r w:rsidR="003F7550" w:rsidRPr="003F7550">
        <w:rPr>
          <w:sz w:val="24"/>
          <w:szCs w:val="24"/>
        </w:rPr>
        <w:t>Fakultetsalen, Karolinska Universitetssjukhuset Solna</w:t>
      </w:r>
    </w:p>
    <w:p w14:paraId="4C8693AD" w14:textId="77777777" w:rsidR="00621F5D" w:rsidRDefault="00621F5D" w:rsidP="00621F5D">
      <w:bookmarkStart w:id="2" w:name="bkmStart"/>
      <w:bookmarkEnd w:id="2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55"/>
        <w:gridCol w:w="4505"/>
      </w:tblGrid>
      <w:tr w:rsidR="00352868" w14:paraId="6D767946" w14:textId="77777777" w:rsidTr="00352868">
        <w:tc>
          <w:tcPr>
            <w:tcW w:w="4605" w:type="dxa"/>
          </w:tcPr>
          <w:p w14:paraId="0F601F14" w14:textId="4CBB07BD" w:rsidR="00352868" w:rsidRDefault="00352868" w:rsidP="00621F5D">
            <w:r>
              <w:t>Namn (deltagare)</w:t>
            </w:r>
          </w:p>
        </w:tc>
        <w:tc>
          <w:tcPr>
            <w:tcW w:w="4605" w:type="dxa"/>
          </w:tcPr>
          <w:p w14:paraId="3DF87A2C" w14:textId="77777777" w:rsidR="00352868" w:rsidRDefault="00352868" w:rsidP="00621F5D"/>
          <w:p w14:paraId="7594EDDF" w14:textId="77777777" w:rsidR="00352868" w:rsidRDefault="00352868" w:rsidP="00621F5D"/>
        </w:tc>
      </w:tr>
      <w:tr w:rsidR="00352868" w14:paraId="2AE154E9" w14:textId="77777777" w:rsidTr="00352868">
        <w:tc>
          <w:tcPr>
            <w:tcW w:w="4605" w:type="dxa"/>
          </w:tcPr>
          <w:p w14:paraId="7517569B" w14:textId="6D7665D0" w:rsidR="00352868" w:rsidRDefault="00352868" w:rsidP="00621F5D">
            <w:r>
              <w:t>Mailadress</w:t>
            </w:r>
          </w:p>
        </w:tc>
        <w:tc>
          <w:tcPr>
            <w:tcW w:w="4605" w:type="dxa"/>
          </w:tcPr>
          <w:p w14:paraId="66C9C754" w14:textId="77777777" w:rsidR="00352868" w:rsidRDefault="00352868" w:rsidP="00621F5D"/>
          <w:p w14:paraId="1B6272F8" w14:textId="77777777" w:rsidR="00352868" w:rsidRDefault="00352868" w:rsidP="00621F5D"/>
        </w:tc>
      </w:tr>
      <w:tr w:rsidR="00352868" w14:paraId="4CE3758B" w14:textId="77777777" w:rsidTr="00352868">
        <w:tc>
          <w:tcPr>
            <w:tcW w:w="4605" w:type="dxa"/>
          </w:tcPr>
          <w:p w14:paraId="218326B1" w14:textId="1223EEC4" w:rsidR="00352868" w:rsidRDefault="00352868" w:rsidP="00621F5D">
            <w:r>
              <w:t>Sjukhus/klinik</w:t>
            </w:r>
          </w:p>
        </w:tc>
        <w:tc>
          <w:tcPr>
            <w:tcW w:w="4605" w:type="dxa"/>
          </w:tcPr>
          <w:p w14:paraId="61196F2A" w14:textId="77777777" w:rsidR="00352868" w:rsidRDefault="00352868" w:rsidP="00621F5D"/>
          <w:p w14:paraId="3F70290C" w14:textId="77777777" w:rsidR="00352868" w:rsidRDefault="00352868" w:rsidP="00621F5D"/>
        </w:tc>
      </w:tr>
      <w:tr w:rsidR="00352868" w14:paraId="77C80634" w14:textId="77777777" w:rsidTr="00352868">
        <w:tc>
          <w:tcPr>
            <w:tcW w:w="4605" w:type="dxa"/>
          </w:tcPr>
          <w:p w14:paraId="268B1379" w14:textId="2311D4C3" w:rsidR="00352868" w:rsidRDefault="00352868" w:rsidP="00621F5D">
            <w:r>
              <w:t>Kursdeltagande har godkänts av chef (namn)</w:t>
            </w:r>
          </w:p>
          <w:p w14:paraId="6BA0322E" w14:textId="401E33A1" w:rsidR="00352868" w:rsidRDefault="00352868" w:rsidP="00621F5D"/>
        </w:tc>
        <w:tc>
          <w:tcPr>
            <w:tcW w:w="4605" w:type="dxa"/>
          </w:tcPr>
          <w:p w14:paraId="7BB2071E" w14:textId="77777777" w:rsidR="00352868" w:rsidRDefault="00352868" w:rsidP="00621F5D"/>
        </w:tc>
      </w:tr>
      <w:tr w:rsidR="00352868" w14:paraId="01414100" w14:textId="77777777" w:rsidTr="00352868">
        <w:tc>
          <w:tcPr>
            <w:tcW w:w="4605" w:type="dxa"/>
          </w:tcPr>
          <w:p w14:paraId="4D213A93" w14:textId="12027BC5" w:rsidR="00352868" w:rsidRDefault="00352868" w:rsidP="00621F5D">
            <w:r w:rsidRPr="00352868">
              <w:t xml:space="preserve">Fakturaadress </w:t>
            </w:r>
            <w:r>
              <w:t>och</w:t>
            </w:r>
            <w:r w:rsidRPr="00352868">
              <w:t xml:space="preserve"> referens</w:t>
            </w:r>
            <w:r>
              <w:t>/kostnadsställe</w:t>
            </w:r>
          </w:p>
        </w:tc>
        <w:tc>
          <w:tcPr>
            <w:tcW w:w="4605" w:type="dxa"/>
          </w:tcPr>
          <w:p w14:paraId="22A6CC9F" w14:textId="77777777" w:rsidR="00352868" w:rsidRDefault="00352868" w:rsidP="00621F5D"/>
          <w:p w14:paraId="712DCA5F" w14:textId="77777777" w:rsidR="00352868" w:rsidRDefault="00352868" w:rsidP="00621F5D"/>
          <w:p w14:paraId="5FBFE797" w14:textId="77777777" w:rsidR="00352868" w:rsidRDefault="00352868" w:rsidP="00621F5D"/>
          <w:p w14:paraId="6F2791CA" w14:textId="77777777" w:rsidR="00352868" w:rsidRDefault="00352868" w:rsidP="00621F5D"/>
          <w:p w14:paraId="11625461" w14:textId="77777777" w:rsidR="00352868" w:rsidRDefault="00352868" w:rsidP="00621F5D"/>
          <w:p w14:paraId="67AEAF5A" w14:textId="77777777" w:rsidR="00352868" w:rsidRDefault="00352868" w:rsidP="00621F5D"/>
          <w:p w14:paraId="0ED0F485" w14:textId="77777777" w:rsidR="00352868" w:rsidRDefault="00352868" w:rsidP="00621F5D"/>
        </w:tc>
      </w:tr>
      <w:tr w:rsidR="00352868" w14:paraId="12372F0E" w14:textId="77777777" w:rsidTr="00352868">
        <w:tc>
          <w:tcPr>
            <w:tcW w:w="4605" w:type="dxa"/>
          </w:tcPr>
          <w:p w14:paraId="3F6756B2" w14:textId="0203E4A5" w:rsidR="00352868" w:rsidRDefault="00352868" w:rsidP="00621F5D">
            <w:r>
              <w:t>Allergier eller önskemål</w:t>
            </w:r>
            <w:r w:rsidR="006A2AC5">
              <w:t xml:space="preserve"> om specialkost</w:t>
            </w:r>
          </w:p>
        </w:tc>
        <w:tc>
          <w:tcPr>
            <w:tcW w:w="4605" w:type="dxa"/>
          </w:tcPr>
          <w:p w14:paraId="4E664C35" w14:textId="77777777" w:rsidR="00352868" w:rsidRDefault="00352868" w:rsidP="00621F5D"/>
          <w:p w14:paraId="4F44FFDE" w14:textId="77777777" w:rsidR="00352868" w:rsidRDefault="00352868" w:rsidP="00621F5D"/>
          <w:p w14:paraId="3FFA9EA5" w14:textId="77777777" w:rsidR="00352868" w:rsidRDefault="00352868" w:rsidP="00621F5D"/>
          <w:p w14:paraId="3073DACE" w14:textId="77777777" w:rsidR="00352868" w:rsidRDefault="00352868" w:rsidP="00621F5D"/>
          <w:p w14:paraId="2BD1539B" w14:textId="77777777" w:rsidR="00352868" w:rsidRDefault="00352868" w:rsidP="00621F5D"/>
          <w:p w14:paraId="7A75BF42" w14:textId="77777777" w:rsidR="00352868" w:rsidRDefault="00352868" w:rsidP="00621F5D"/>
        </w:tc>
      </w:tr>
    </w:tbl>
    <w:p w14:paraId="0456FDCD" w14:textId="77777777" w:rsidR="00352868" w:rsidRDefault="00352868" w:rsidP="00621F5D"/>
    <w:p w14:paraId="61DC36A4" w14:textId="77777777" w:rsidR="00BA6AD8" w:rsidRDefault="00BA6AD8" w:rsidP="00621F5D"/>
    <w:p w14:paraId="399F39EE" w14:textId="4A4C2479" w:rsidR="00621F5D" w:rsidRPr="00352868" w:rsidRDefault="00352868" w:rsidP="00352868">
      <w:pPr>
        <w:widowControl/>
        <w:rPr>
          <w:rFonts w:cs="Arial"/>
          <w:b/>
          <w:bCs/>
          <w:kern w:val="32"/>
          <w:sz w:val="28"/>
          <w:szCs w:val="28"/>
        </w:rPr>
      </w:pPr>
      <w:r>
        <w:t xml:space="preserve">Anmälan </w:t>
      </w:r>
      <w:proofErr w:type="gramStart"/>
      <w:r>
        <w:t>mailas</w:t>
      </w:r>
      <w:proofErr w:type="gramEnd"/>
      <w:r>
        <w:t xml:space="preserve"> till </w:t>
      </w:r>
      <w:r w:rsidRPr="00352868">
        <w:t>rose-marie.jakobsson@regionstockholm.se</w:t>
      </w:r>
    </w:p>
    <w:sectPr w:rsidR="00621F5D" w:rsidRPr="00352868" w:rsidSect="00110A57">
      <w:headerReference w:type="default" r:id="rId6"/>
      <w:footerReference w:type="even" r:id="rId7"/>
      <w:headerReference w:type="first" r:id="rId8"/>
      <w:footerReference w:type="first" r:id="rId9"/>
      <w:pgSz w:w="11906" w:h="16838" w:code="9"/>
      <w:pgMar w:top="1985" w:right="1418" w:bottom="1985" w:left="1418" w:header="79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793B6" w14:textId="77777777" w:rsidR="00352868" w:rsidRDefault="00352868" w:rsidP="00975825">
      <w:r>
        <w:separator/>
      </w:r>
    </w:p>
  </w:endnote>
  <w:endnote w:type="continuationSeparator" w:id="0">
    <w:p w14:paraId="02BA38C0" w14:textId="77777777" w:rsidR="00352868" w:rsidRDefault="00352868" w:rsidP="0097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C110" w14:textId="77777777" w:rsidR="00086B3A" w:rsidRDefault="007F4F4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08"/>
      <w:gridCol w:w="1581"/>
    </w:tblGrid>
    <w:tr w:rsidR="00110A57" w14:paraId="683E0F5E" w14:textId="77777777" w:rsidTr="00A81CA4">
      <w:trPr>
        <w:trHeight w:val="851"/>
      </w:trPr>
      <w:tc>
        <w:tcPr>
          <w:tcW w:w="9179" w:type="dxa"/>
          <w:vAlign w:val="bottom"/>
        </w:tcPr>
        <w:p w14:paraId="171198F8" w14:textId="77777777" w:rsidR="00110A57" w:rsidRDefault="00110A57">
          <w:pPr>
            <w:pStyle w:val="Sidfot"/>
            <w:tabs>
              <w:tab w:val="left" w:pos="720"/>
            </w:tabs>
          </w:pPr>
        </w:p>
      </w:tc>
      <w:tc>
        <w:tcPr>
          <w:tcW w:w="710" w:type="dxa"/>
          <w:vAlign w:val="bottom"/>
          <w:hideMark/>
        </w:tcPr>
        <w:p w14:paraId="19262AA1" w14:textId="77777777" w:rsidR="00110A57" w:rsidRDefault="000F1E7E">
          <w:pPr>
            <w:pStyle w:val="Sidfot"/>
            <w:tabs>
              <w:tab w:val="left" w:pos="720"/>
            </w:tabs>
            <w:jc w:val="right"/>
          </w:pPr>
          <w:bookmarkStart w:id="7" w:name="bkmlogoplac_6"/>
          <w:bookmarkStart w:id="8" w:name="bkmlogoimg_col_6"/>
          <w:bookmarkEnd w:id="7"/>
          <w:r>
            <w:rPr>
              <w:noProof/>
            </w:rPr>
            <w:drawing>
              <wp:inline distT="0" distB="0" distL="0" distR="0" wp14:anchorId="0EDB4EC3" wp14:editId="0E6943D1">
                <wp:extent cx="867109" cy="201524"/>
                <wp:effectExtent l="0" t="0" r="0" b="0"/>
                <wp:docPr id="10" name="Bildobjekt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S-sv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109" cy="201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8"/>
        </w:p>
      </w:tc>
    </w:tr>
  </w:tbl>
  <w:p w14:paraId="2FE081C9" w14:textId="77777777" w:rsidR="00614016" w:rsidRPr="00110A57" w:rsidRDefault="00614016" w:rsidP="00110A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21C16" w14:textId="77777777" w:rsidR="00352868" w:rsidRDefault="00352868" w:rsidP="00975825">
      <w:r>
        <w:separator/>
      </w:r>
    </w:p>
  </w:footnote>
  <w:footnote w:type="continuationSeparator" w:id="0">
    <w:p w14:paraId="34455259" w14:textId="77777777" w:rsidR="00352868" w:rsidRDefault="00352868" w:rsidP="0097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1"/>
      <w:gridCol w:w="3839"/>
    </w:tblGrid>
    <w:tr w:rsidR="00614016" w14:paraId="22CB1B9E" w14:textId="77777777" w:rsidTr="00614016">
      <w:tc>
        <w:tcPr>
          <w:tcW w:w="5353" w:type="dxa"/>
          <w:vMerge w:val="restart"/>
        </w:tcPr>
        <w:p w14:paraId="06FB4326" w14:textId="77777777" w:rsidR="00614016" w:rsidRPr="00A168A6" w:rsidRDefault="000F1E7E" w:rsidP="007E5764">
          <w:pPr>
            <w:ind w:left="-57"/>
          </w:pPr>
          <w:bookmarkStart w:id="3" w:name="bkmlogoplac_2"/>
          <w:bookmarkStart w:id="4" w:name="bkmlogoimg_col_2"/>
          <w:bookmarkEnd w:id="3"/>
          <w:r w:rsidRPr="00614016">
            <w:rPr>
              <w:noProof/>
            </w:rPr>
            <w:drawing>
              <wp:inline distT="0" distB="0" distL="0" distR="0" wp14:anchorId="50F095E1" wp14:editId="38B2AEFB">
                <wp:extent cx="320513" cy="453600"/>
                <wp:effectExtent l="19050" t="0" r="3337" b="0"/>
                <wp:docPr id="9" name="Bild 87" descr="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 descr="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13" cy="45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3933" w:type="dxa"/>
        </w:tcPr>
        <w:p w14:paraId="704BB0D0" w14:textId="77777777" w:rsidR="00614016" w:rsidRDefault="00441DF8" w:rsidP="00614016">
          <w:pPr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7E5764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614016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7E5764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614016">
            <w:t>)</w:t>
          </w:r>
        </w:p>
      </w:tc>
    </w:tr>
    <w:tr w:rsidR="00614016" w14:paraId="2C0FAFEA" w14:textId="77777777" w:rsidTr="00614016">
      <w:tc>
        <w:tcPr>
          <w:tcW w:w="5353" w:type="dxa"/>
          <w:vMerge/>
        </w:tcPr>
        <w:p w14:paraId="64EF4035" w14:textId="77777777" w:rsidR="00614016" w:rsidRDefault="00614016" w:rsidP="00614016"/>
      </w:tc>
      <w:tc>
        <w:tcPr>
          <w:tcW w:w="3933" w:type="dxa"/>
        </w:tcPr>
        <w:p w14:paraId="497F19DB" w14:textId="77777777" w:rsidR="00614016" w:rsidRDefault="00614016" w:rsidP="00614016"/>
      </w:tc>
    </w:tr>
  </w:tbl>
  <w:p w14:paraId="70DC772D" w14:textId="77777777" w:rsidR="00614016" w:rsidRPr="00614016" w:rsidRDefault="00614016" w:rsidP="00614016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1"/>
      <w:gridCol w:w="3769"/>
    </w:tblGrid>
    <w:tr w:rsidR="00614016" w14:paraId="61C2AC0F" w14:textId="77777777" w:rsidTr="00702E27">
      <w:tc>
        <w:tcPr>
          <w:tcW w:w="5353" w:type="dxa"/>
          <w:vMerge w:val="restart"/>
        </w:tcPr>
        <w:p w14:paraId="1AF4E5E9" w14:textId="77777777" w:rsidR="00614016" w:rsidRPr="00A168A6" w:rsidRDefault="000F1E7E" w:rsidP="007E5764">
          <w:pPr>
            <w:ind w:left="-57"/>
          </w:pPr>
          <w:bookmarkStart w:id="5" w:name="bkmlogoplac_1"/>
          <w:bookmarkStart w:id="6" w:name="bkmlogoimg_col_1"/>
          <w:bookmarkEnd w:id="5"/>
          <w:r>
            <w:rPr>
              <w:noProof/>
            </w:rPr>
            <w:drawing>
              <wp:inline distT="0" distB="0" distL="0" distR="0" wp14:anchorId="39EFAFA5" wp14:editId="3B322C53">
                <wp:extent cx="2556000" cy="572176"/>
                <wp:effectExtent l="19050" t="0" r="0" b="0"/>
                <wp:docPr id="5" name="Bildobjekt 1" descr="karolins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arolinsk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6000" cy="572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  <w:tc>
        <w:tcPr>
          <w:tcW w:w="3933" w:type="dxa"/>
        </w:tcPr>
        <w:p w14:paraId="4024E06E" w14:textId="77777777" w:rsidR="00614016" w:rsidRDefault="00441DF8" w:rsidP="00112E08">
          <w:pPr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7E5764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614016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7E5764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614016">
            <w:t>)</w:t>
          </w:r>
        </w:p>
      </w:tc>
    </w:tr>
    <w:tr w:rsidR="00614016" w14:paraId="2439363F" w14:textId="77777777" w:rsidTr="00702E27">
      <w:tc>
        <w:tcPr>
          <w:tcW w:w="5353" w:type="dxa"/>
          <w:vMerge/>
        </w:tcPr>
        <w:p w14:paraId="044F9BF6" w14:textId="77777777" w:rsidR="00614016" w:rsidRDefault="00614016" w:rsidP="00112E08"/>
      </w:tc>
      <w:tc>
        <w:tcPr>
          <w:tcW w:w="3933" w:type="dxa"/>
        </w:tcPr>
        <w:p w14:paraId="7D1EDE0B" w14:textId="77777777" w:rsidR="00614016" w:rsidRDefault="00614016" w:rsidP="00112E08"/>
      </w:tc>
    </w:tr>
  </w:tbl>
  <w:p w14:paraId="41E2D83E" w14:textId="77777777" w:rsidR="00614016" w:rsidRPr="00112E08" w:rsidRDefault="00614016" w:rsidP="00112E08">
    <w:pPr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68"/>
    <w:rsid w:val="00001C48"/>
    <w:rsid w:val="0004728C"/>
    <w:rsid w:val="00066E26"/>
    <w:rsid w:val="00086B3A"/>
    <w:rsid w:val="000F1E7E"/>
    <w:rsid w:val="000F30F9"/>
    <w:rsid w:val="00110A57"/>
    <w:rsid w:val="00112E08"/>
    <w:rsid w:val="001414F3"/>
    <w:rsid w:val="001C6B30"/>
    <w:rsid w:val="001D380B"/>
    <w:rsid w:val="001E352A"/>
    <w:rsid w:val="002429BE"/>
    <w:rsid w:val="00253DD7"/>
    <w:rsid w:val="00285853"/>
    <w:rsid w:val="002B135E"/>
    <w:rsid w:val="002E171D"/>
    <w:rsid w:val="00352868"/>
    <w:rsid w:val="00356D4F"/>
    <w:rsid w:val="00366F9B"/>
    <w:rsid w:val="00382D84"/>
    <w:rsid w:val="003D2527"/>
    <w:rsid w:val="003D43E1"/>
    <w:rsid w:val="003F7550"/>
    <w:rsid w:val="00441DF8"/>
    <w:rsid w:val="00451814"/>
    <w:rsid w:val="00491DBB"/>
    <w:rsid w:val="0050338A"/>
    <w:rsid w:val="00505CF6"/>
    <w:rsid w:val="005810F1"/>
    <w:rsid w:val="00614016"/>
    <w:rsid w:val="00621F5D"/>
    <w:rsid w:val="006627C5"/>
    <w:rsid w:val="00671E4C"/>
    <w:rsid w:val="006A2AC5"/>
    <w:rsid w:val="006F0EAC"/>
    <w:rsid w:val="00702E27"/>
    <w:rsid w:val="0072407F"/>
    <w:rsid w:val="0074384C"/>
    <w:rsid w:val="007E5764"/>
    <w:rsid w:val="007F4F40"/>
    <w:rsid w:val="0085205A"/>
    <w:rsid w:val="00897E1D"/>
    <w:rsid w:val="008F2E06"/>
    <w:rsid w:val="009249ED"/>
    <w:rsid w:val="0097357C"/>
    <w:rsid w:val="00975825"/>
    <w:rsid w:val="0097613D"/>
    <w:rsid w:val="00976520"/>
    <w:rsid w:val="009D5A35"/>
    <w:rsid w:val="00A168A6"/>
    <w:rsid w:val="00A25D82"/>
    <w:rsid w:val="00A81CA4"/>
    <w:rsid w:val="00AB307B"/>
    <w:rsid w:val="00AC0632"/>
    <w:rsid w:val="00AE7756"/>
    <w:rsid w:val="00AF3B46"/>
    <w:rsid w:val="00B46974"/>
    <w:rsid w:val="00B82771"/>
    <w:rsid w:val="00BA6AD8"/>
    <w:rsid w:val="00BC0566"/>
    <w:rsid w:val="00C07D58"/>
    <w:rsid w:val="00C2602F"/>
    <w:rsid w:val="00C46E7D"/>
    <w:rsid w:val="00C7495E"/>
    <w:rsid w:val="00CA5AB5"/>
    <w:rsid w:val="00CB6C81"/>
    <w:rsid w:val="00CC132C"/>
    <w:rsid w:val="00CD66A1"/>
    <w:rsid w:val="00CF50D6"/>
    <w:rsid w:val="00D20C69"/>
    <w:rsid w:val="00D25199"/>
    <w:rsid w:val="00D27725"/>
    <w:rsid w:val="00E104DC"/>
    <w:rsid w:val="00E36507"/>
    <w:rsid w:val="00E93543"/>
    <w:rsid w:val="00EB574D"/>
    <w:rsid w:val="00EC1D86"/>
    <w:rsid w:val="00F11E35"/>
    <w:rsid w:val="00F5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EB14A"/>
  <w15:docId w15:val="{1C5E3141-15F9-420D-9F48-5591B93D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016"/>
    <w:pPr>
      <w:widowControl w:val="0"/>
    </w:pPr>
    <w:rPr>
      <w:rFonts w:eastAsia="Times New Roman" w:cs="Times New Roman"/>
      <w:lang w:val="sv-SE" w:eastAsia="sv-SE"/>
    </w:rPr>
  </w:style>
  <w:style w:type="paragraph" w:styleId="Rubrik1">
    <w:name w:val="heading 1"/>
    <w:next w:val="Normal"/>
    <w:link w:val="Rubrik1Char"/>
    <w:qFormat/>
    <w:rsid w:val="00621F5D"/>
    <w:pPr>
      <w:keepNext/>
      <w:spacing w:before="200" w:after="200"/>
      <w:outlineLvl w:val="0"/>
    </w:pPr>
    <w:rPr>
      <w:rFonts w:eastAsia="Times New Roman" w:cs="Arial"/>
      <w:b/>
      <w:bCs/>
      <w:kern w:val="32"/>
      <w:sz w:val="28"/>
      <w:szCs w:val="28"/>
      <w:lang w:val="sv-SE" w:eastAsia="sv-SE"/>
    </w:rPr>
  </w:style>
  <w:style w:type="paragraph" w:styleId="Rubrik2">
    <w:name w:val="heading 2"/>
    <w:next w:val="Normalmedindragrubrik2"/>
    <w:link w:val="Rubrik2Char"/>
    <w:qFormat/>
    <w:rsid w:val="002B135E"/>
    <w:pPr>
      <w:keepNext/>
      <w:spacing w:before="200" w:after="200"/>
      <w:outlineLvl w:val="1"/>
    </w:pPr>
    <w:rPr>
      <w:rFonts w:eastAsia="Times New Roman" w:cs="Arial"/>
      <w:b/>
      <w:bCs/>
      <w:iCs/>
      <w:szCs w:val="28"/>
      <w:lang w:val="sv-SE" w:eastAsia="sv-SE"/>
    </w:rPr>
  </w:style>
  <w:style w:type="paragraph" w:styleId="Rubrik3">
    <w:name w:val="heading 3"/>
    <w:next w:val="Normal"/>
    <w:link w:val="Rubrik3Char"/>
    <w:qFormat/>
    <w:rsid w:val="003D2527"/>
    <w:pPr>
      <w:keepNext/>
      <w:spacing w:before="200" w:after="200"/>
      <w:outlineLvl w:val="2"/>
    </w:pPr>
    <w:rPr>
      <w:rFonts w:eastAsia="Times New Roman" w:cs="Arial"/>
      <w:bCs/>
      <w:i/>
      <w:szCs w:val="26"/>
      <w:lang w:val="sv-SE"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97582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C1D8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97582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75825"/>
  </w:style>
  <w:style w:type="paragraph" w:styleId="Ballongtext">
    <w:name w:val="Balloon Text"/>
    <w:basedOn w:val="Normal"/>
    <w:link w:val="BallongtextChar"/>
    <w:uiPriority w:val="99"/>
    <w:semiHidden/>
    <w:unhideWhenUsed/>
    <w:rsid w:val="0097582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582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1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vhuvud">
    <w:name w:val="Brevhuvud"/>
    <w:basedOn w:val="Normal"/>
    <w:semiHidden/>
    <w:rsid w:val="00285853"/>
    <w:pPr>
      <w:framePr w:hSpace="181" w:wrap="auto" w:vAnchor="page" w:hAnchor="page" w:x="1419" w:y="1039"/>
      <w:ind w:left="28"/>
    </w:pPr>
    <w:rPr>
      <w:noProof/>
    </w:rPr>
  </w:style>
  <w:style w:type="paragraph" w:customStyle="1" w:styleId="Normalmedindragrubrik2">
    <w:name w:val="Normal med indrag rubrik 2"/>
    <w:rsid w:val="00112E08"/>
    <w:pPr>
      <w:ind w:left="1134"/>
    </w:pPr>
    <w:rPr>
      <w:rFonts w:eastAsia="Times New Roman" w:cs="Times New Roman"/>
      <w:szCs w:val="20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621F5D"/>
    <w:rPr>
      <w:rFonts w:eastAsia="Times New Roman" w:cs="Arial"/>
      <w:b/>
      <w:bCs/>
      <w:kern w:val="32"/>
      <w:sz w:val="28"/>
      <w:szCs w:val="28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2B135E"/>
    <w:rPr>
      <w:rFonts w:eastAsia="Times New Roman" w:cs="Arial"/>
      <w:b/>
      <w:bCs/>
      <w:iCs/>
      <w:szCs w:val="28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3D2527"/>
    <w:rPr>
      <w:rFonts w:eastAsia="Times New Roman" w:cs="Arial"/>
      <w:bCs/>
      <w:i/>
      <w:szCs w:val="2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fs.gaia.sll.se\app$\Kar\Office365_Mallar\K%20_dokumentmallar\K_Dokument_sv.dotm" TargetMode="External"/></Relationships>
</file>

<file path=word/theme/theme1.xml><?xml version="1.0" encoding="utf-8"?>
<a:theme xmlns:a="http://schemas.openxmlformats.org/drawingml/2006/main" name="Karolinska">
  <a:themeElements>
    <a:clrScheme name="Karolinska">
      <a:dk1>
        <a:sysClr val="windowText" lastClr="000000"/>
      </a:dk1>
      <a:lt1>
        <a:srgbClr val="FFFFFF"/>
      </a:lt1>
      <a:dk2>
        <a:srgbClr val="005883"/>
      </a:dk2>
      <a:lt2>
        <a:srgbClr val="F2F2F2"/>
      </a:lt2>
      <a:accent1>
        <a:srgbClr val="D21034"/>
      </a:accent1>
      <a:accent2>
        <a:srgbClr val="8B9000"/>
      </a:accent2>
      <a:accent3>
        <a:srgbClr val="FFCE00"/>
      </a:accent3>
      <a:accent4>
        <a:srgbClr val="E54800"/>
      </a:accent4>
      <a:accent5>
        <a:srgbClr val="00AECE"/>
      </a:accent5>
      <a:accent6>
        <a:srgbClr val="848589"/>
      </a:accent6>
      <a:hlink>
        <a:srgbClr val="0000FF"/>
      </a:hlink>
      <a:folHlink>
        <a:srgbClr val="800080"/>
      </a:folHlink>
    </a:clrScheme>
    <a:fontScheme name="Karoli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K_Dokument_sv</Template>
  <TotalTime>10</TotalTime>
  <Pages>1</Pages>
  <Words>70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Winerdal(4rnc)</dc:creator>
  <cp:lastModifiedBy>Malin Winerdal</cp:lastModifiedBy>
  <cp:revision>3</cp:revision>
  <dcterms:created xsi:type="dcterms:W3CDTF">2025-04-07T11:18:00Z</dcterms:created>
  <dcterms:modified xsi:type="dcterms:W3CDTF">2025-04-07T11:29:00Z</dcterms:modified>
</cp:coreProperties>
</file>